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1470B6" w:rsidRDefault="000008ED" w:rsidP="00EB46E5">
      <w:pPr>
        <w:pStyle w:val="Titul2"/>
      </w:pPr>
      <w:r>
        <w:t>„</w:t>
      </w:r>
      <w:r w:rsidR="00CC71E5" w:rsidRPr="00761453">
        <w:rPr>
          <w:rFonts w:eastAsia="Times New Roman" w:cs="Arial"/>
          <w:color w:val="000000"/>
          <w:lang w:eastAsia="cs-CZ"/>
        </w:rPr>
        <w:t>Doplnění závor na přejezdu v km 111,590 (P7971) trati Brno - Vlárský průsmyk</w:t>
      </w:r>
      <w:r w:rsidR="00166976"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C65799">
        <w:t>Datum vydání:</w:t>
      </w:r>
      <w:r w:rsidR="00CC71E5">
        <w:t xml:space="preserve"> 12</w:t>
      </w:r>
      <w:r w:rsidR="00C65799" w:rsidRPr="00C65799">
        <w:t>.</w:t>
      </w:r>
      <w:r w:rsidRPr="00C65799">
        <w:t xml:space="preserve"> </w:t>
      </w:r>
      <w:r w:rsidR="00CC71E5">
        <w:t>5</w:t>
      </w:r>
      <w:r w:rsidRPr="00C65799">
        <w:t>. 20</w:t>
      </w:r>
      <w:r w:rsidR="00FD7423" w:rsidRPr="00C65799">
        <w:t>2</w:t>
      </w:r>
      <w:r w:rsidR="00567518" w:rsidRPr="00C65799">
        <w:t>3</w:t>
      </w:r>
      <w:r w:rsidR="000008ED">
        <w:t xml:space="preserve"> </w:t>
      </w:r>
    </w:p>
    <w:p w:rsidR="00CC71E5" w:rsidRDefault="00826B7B">
      <w:r>
        <w:br w:type="page"/>
      </w:r>
      <w:bookmarkStart w:id="0" w:name="_GoBack"/>
      <w:bookmarkEnd w:id="0"/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C71E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C71E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C71E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C71E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C71E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C71E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C71E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lastRenderedPageBreak/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</w:t>
      </w:r>
      <w:r w:rsidR="00BB0F23">
        <w:t xml:space="preserve">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 xml:space="preserve">Od dodavatelů se očekává, že pečlivě prostudují veškeré podklady obsažené v zadávací dokumentaci. V případě, že dodavatel má výhrady k určitým částem zadávací </w:t>
      </w:r>
      <w:r w:rsidRPr="005E07BA">
        <w:lastRenderedPageBreak/>
        <w:t>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2A" w:rsidRDefault="00E21D2A" w:rsidP="00962258">
      <w:pPr>
        <w:spacing w:after="0" w:line="240" w:lineRule="auto"/>
      </w:pPr>
      <w:r>
        <w:separator/>
      </w:r>
    </w:p>
  </w:endnote>
  <w:end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71E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71E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2A" w:rsidRDefault="00E21D2A" w:rsidP="00962258">
      <w:pPr>
        <w:spacing w:after="0" w:line="240" w:lineRule="auto"/>
      </w:pPr>
      <w:r>
        <w:separator/>
      </w:r>
    </w:p>
  </w:footnote>
  <w:foot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21393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67518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63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01EF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0F2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65799"/>
    <w:rsid w:val="00C708EA"/>
    <w:rsid w:val="00C778A5"/>
    <w:rsid w:val="00C90F19"/>
    <w:rsid w:val="00C95162"/>
    <w:rsid w:val="00CA3C12"/>
    <w:rsid w:val="00CB6A37"/>
    <w:rsid w:val="00CB7684"/>
    <w:rsid w:val="00CC32FC"/>
    <w:rsid w:val="00CC71E5"/>
    <w:rsid w:val="00CC7C8F"/>
    <w:rsid w:val="00CD1FC4"/>
    <w:rsid w:val="00CD2E62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1D2A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060C5A"/>
  <w14:defaultImageDpi w14:val="32767"/>
  <w15:docId w15:val="{0F14FBFB-24D9-4506-B3A6-687D7414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3C7549-EC62-41A8-ACF6-F914AB024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ŠABLONA_VTP_nové_logo.dotx</Template>
  <TotalTime>0</TotalTime>
  <Pages>6</Pages>
  <Words>1918</Words>
  <Characters>11322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Procházka Tomáš, Ing.</cp:lastModifiedBy>
  <cp:revision>2</cp:revision>
  <cp:lastPrinted>2019-03-13T10:28:00Z</cp:lastPrinted>
  <dcterms:created xsi:type="dcterms:W3CDTF">2023-05-12T09:35:00Z</dcterms:created>
  <dcterms:modified xsi:type="dcterms:W3CDTF">2023-05-12T09:35:00Z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